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F2" w:rsidRPr="003122F2" w:rsidRDefault="003122F2" w:rsidP="003122F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122F2">
        <w:rPr>
          <w:rFonts w:ascii="Times New Roman" w:hAnsi="Times New Roman" w:cs="Times New Roman"/>
          <w:sz w:val="24"/>
          <w:szCs w:val="24"/>
        </w:rPr>
        <w:t xml:space="preserve">Бос </w:t>
      </w:r>
      <w:proofErr w:type="spellStart"/>
      <w:proofErr w:type="gramStart"/>
      <w:r w:rsidRPr="003122F2">
        <w:rPr>
          <w:rFonts w:ascii="Times New Roman" w:hAnsi="Times New Roman" w:cs="Times New Roman"/>
          <w:sz w:val="24"/>
          <w:szCs w:val="24"/>
        </w:rPr>
        <w:t>лауазым</w:t>
      </w:r>
      <w:proofErr w:type="gramEnd"/>
      <w:r w:rsidRPr="003122F2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312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4"/>
          <w:szCs w:val="24"/>
        </w:rPr>
        <w:t>орналасуға</w:t>
      </w:r>
      <w:proofErr w:type="spellEnd"/>
      <w:r w:rsidRPr="003122F2">
        <w:rPr>
          <w:rFonts w:ascii="Times New Roman" w:hAnsi="Times New Roman" w:cs="Times New Roman"/>
          <w:sz w:val="24"/>
          <w:szCs w:val="24"/>
        </w:rPr>
        <w:t xml:space="preserve"> № 48 </w:t>
      </w:r>
      <w:proofErr w:type="spellStart"/>
      <w:r w:rsidRPr="003122F2">
        <w:rPr>
          <w:rFonts w:ascii="Times New Roman" w:hAnsi="Times New Roman" w:cs="Times New Roman"/>
          <w:sz w:val="24"/>
          <w:szCs w:val="24"/>
        </w:rPr>
        <w:t>жарияланған</w:t>
      </w:r>
      <w:proofErr w:type="spellEnd"/>
      <w:r w:rsidRPr="003122F2">
        <w:rPr>
          <w:rFonts w:ascii="Times New Roman" w:hAnsi="Times New Roman" w:cs="Times New Roman"/>
          <w:sz w:val="24"/>
          <w:szCs w:val="24"/>
        </w:rPr>
        <w:t xml:space="preserve"> конкурс </w:t>
      </w:r>
      <w:proofErr w:type="spellStart"/>
      <w:r w:rsidRPr="003122F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12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4"/>
          <w:szCs w:val="24"/>
        </w:rPr>
        <w:t>хабарландыруға</w:t>
      </w:r>
      <w:proofErr w:type="spellEnd"/>
    </w:p>
    <w:p w:rsidR="003122F2" w:rsidRPr="003122F2" w:rsidRDefault="003122F2" w:rsidP="003122F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122F2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3122F2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</w:p>
    <w:p w:rsidR="003122F2" w:rsidRDefault="003122F2" w:rsidP="003122F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2F2" w:rsidRDefault="003122F2" w:rsidP="003122F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CD2" w:rsidRDefault="003122F2" w:rsidP="003122F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22F2">
        <w:rPr>
          <w:rFonts w:ascii="Times New Roman" w:hAnsi="Times New Roman" w:cs="Times New Roman"/>
          <w:b/>
          <w:sz w:val="28"/>
          <w:szCs w:val="28"/>
        </w:rPr>
        <w:t>Лауазым</w:t>
      </w:r>
      <w:proofErr w:type="spellEnd"/>
      <w:r w:rsidRPr="003122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Pr="003122F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122F2">
        <w:rPr>
          <w:rFonts w:ascii="Times New Roman" w:hAnsi="Times New Roman" w:cs="Times New Roman"/>
          <w:b/>
          <w:sz w:val="28"/>
          <w:szCs w:val="28"/>
        </w:rPr>
        <w:t>Жеткізушілерді</w:t>
      </w:r>
      <w:proofErr w:type="spellEnd"/>
      <w:r w:rsidRPr="003122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3122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b/>
          <w:sz w:val="28"/>
          <w:szCs w:val="28"/>
        </w:rPr>
        <w:t>отандық</w:t>
      </w:r>
      <w:proofErr w:type="spellEnd"/>
      <w:r w:rsidRPr="003122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b/>
          <w:sz w:val="28"/>
          <w:szCs w:val="28"/>
        </w:rPr>
        <w:t>тауар</w:t>
      </w:r>
      <w:proofErr w:type="spellEnd"/>
      <w:r w:rsidRPr="003122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b/>
          <w:sz w:val="28"/>
          <w:szCs w:val="28"/>
        </w:rPr>
        <w:t>өндірушілерді</w:t>
      </w:r>
      <w:proofErr w:type="spellEnd"/>
      <w:r w:rsidRPr="003122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b/>
          <w:sz w:val="28"/>
          <w:szCs w:val="28"/>
        </w:rPr>
        <w:t>сүйемелдеу</w:t>
      </w:r>
      <w:proofErr w:type="spellEnd"/>
      <w:r w:rsidRPr="003122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b/>
          <w:sz w:val="28"/>
          <w:szCs w:val="28"/>
        </w:rPr>
        <w:t>басқармасының</w:t>
      </w:r>
      <w:proofErr w:type="spellEnd"/>
      <w:r w:rsidRPr="003122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b/>
          <w:sz w:val="28"/>
          <w:szCs w:val="28"/>
        </w:rPr>
        <w:t>менеджері</w:t>
      </w:r>
      <w:proofErr w:type="spellEnd"/>
    </w:p>
    <w:p w:rsidR="003122F2" w:rsidRDefault="003122F2" w:rsidP="003122F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2F2" w:rsidRPr="003122F2" w:rsidRDefault="003122F2" w:rsidP="003122F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22F2">
        <w:rPr>
          <w:rFonts w:ascii="Times New Roman" w:hAnsi="Times New Roman" w:cs="Times New Roman"/>
          <w:b/>
          <w:sz w:val="28"/>
          <w:szCs w:val="28"/>
        </w:rPr>
        <w:t>Талаптар</w:t>
      </w:r>
      <w:proofErr w:type="spellEnd"/>
      <w:r w:rsidRPr="003122F2">
        <w:rPr>
          <w:rFonts w:ascii="Times New Roman" w:hAnsi="Times New Roman" w:cs="Times New Roman"/>
          <w:b/>
          <w:sz w:val="28"/>
          <w:szCs w:val="28"/>
        </w:rPr>
        <w:t>:</w:t>
      </w:r>
    </w:p>
    <w:p w:rsidR="003122F2" w:rsidRPr="003122F2" w:rsidRDefault="003122F2" w:rsidP="003122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3122F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22F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>.</w:t>
      </w:r>
    </w:p>
    <w:p w:rsidR="003122F2" w:rsidRPr="003122F2" w:rsidRDefault="003122F2" w:rsidP="003122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тәжірибесі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мамандығы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қызметті</w:t>
      </w:r>
      <w:proofErr w:type="gramStart"/>
      <w:r w:rsidRPr="003122F2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салаларда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лауазымда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2 (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>.</w:t>
      </w:r>
    </w:p>
    <w:p w:rsidR="003122F2" w:rsidRPr="003122F2" w:rsidRDefault="003122F2" w:rsidP="003122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реттейтін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заңнамалық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нормативтік-құқықтық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қосқанда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олармен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шектелмей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Конституциясын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Кодексі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Республикасыны</w:t>
      </w:r>
      <w:proofErr w:type="gramStart"/>
      <w:r w:rsidRPr="003122F2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122F2">
        <w:rPr>
          <w:rFonts w:ascii="Times New Roman" w:hAnsi="Times New Roman" w:cs="Times New Roman"/>
          <w:sz w:val="28"/>
          <w:szCs w:val="28"/>
        </w:rPr>
        <w:t>аңы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3122F2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саласы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3122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22F2">
        <w:rPr>
          <w:rFonts w:ascii="Times New Roman" w:hAnsi="Times New Roman" w:cs="Times New Roman"/>
          <w:sz w:val="28"/>
          <w:szCs w:val="28"/>
        </w:rPr>
        <w:t>ілік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бұйымдардың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айналыс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өрісі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нормативтік-құқықтық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іскерлік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этикасын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>.</w:t>
      </w:r>
    </w:p>
    <w:p w:rsidR="003122F2" w:rsidRPr="003122F2" w:rsidRDefault="003122F2" w:rsidP="003122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Қызметтік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салаларда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3122F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22F2">
        <w:rPr>
          <w:rFonts w:ascii="Times New Roman" w:hAnsi="Times New Roman" w:cs="Times New Roman"/>
          <w:sz w:val="28"/>
          <w:szCs w:val="28"/>
        </w:rPr>
        <w:t>іктілігін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жоғарылату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сертификаттардың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>.</w:t>
      </w:r>
    </w:p>
    <w:p w:rsidR="003122F2" w:rsidRPr="003122F2" w:rsidRDefault="003122F2" w:rsidP="003122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22F2">
        <w:rPr>
          <w:rFonts w:ascii="Times New Roman" w:hAnsi="Times New Roman" w:cs="Times New Roman"/>
          <w:sz w:val="28"/>
          <w:szCs w:val="28"/>
        </w:rPr>
        <w:t xml:space="preserve">ДК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пайдаланушы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>.</w:t>
      </w:r>
    </w:p>
    <w:p w:rsidR="003122F2" w:rsidRPr="003122F2" w:rsidRDefault="003122F2" w:rsidP="003122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тілдерін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22F2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proofErr w:type="gramEnd"/>
      <w:r w:rsidRPr="003122F2">
        <w:rPr>
          <w:rFonts w:ascii="Times New Roman" w:hAnsi="Times New Roman" w:cs="Times New Roman"/>
          <w:sz w:val="28"/>
          <w:szCs w:val="28"/>
        </w:rPr>
        <w:t>.</w:t>
      </w:r>
    </w:p>
    <w:p w:rsidR="003122F2" w:rsidRDefault="003122F2" w:rsidP="003122F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2F2" w:rsidRPr="003122F2" w:rsidRDefault="003122F2" w:rsidP="003122F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22F2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3122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b/>
          <w:sz w:val="28"/>
          <w:szCs w:val="28"/>
        </w:rPr>
        <w:t>міндеттер</w:t>
      </w:r>
      <w:proofErr w:type="spellEnd"/>
      <w:r w:rsidRPr="003122F2">
        <w:rPr>
          <w:rFonts w:ascii="Times New Roman" w:hAnsi="Times New Roman" w:cs="Times New Roman"/>
          <w:b/>
          <w:sz w:val="28"/>
          <w:szCs w:val="28"/>
        </w:rPr>
        <w:t>:</w:t>
      </w:r>
    </w:p>
    <w:p w:rsidR="003122F2" w:rsidRPr="003122F2" w:rsidRDefault="003122F2" w:rsidP="003122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22F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жетекшілік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отандық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тауар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өндірушілермен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3122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22F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– ОТӨ):</w:t>
      </w:r>
    </w:p>
    <w:p w:rsidR="003122F2" w:rsidRPr="003122F2" w:rsidRDefault="003122F2" w:rsidP="003122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22F2">
        <w:rPr>
          <w:rFonts w:ascii="Times New Roman" w:hAnsi="Times New Roman" w:cs="Times New Roman"/>
          <w:sz w:val="28"/>
          <w:szCs w:val="28"/>
        </w:rPr>
        <w:t xml:space="preserve">- ДЗ мен МБ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келісім-шарттар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өткізілген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конкурстар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кезеңді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тендер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3122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22F2">
        <w:rPr>
          <w:rFonts w:ascii="Times New Roman" w:hAnsi="Times New Roman" w:cs="Times New Roman"/>
          <w:sz w:val="28"/>
          <w:szCs w:val="28"/>
        </w:rPr>
        <w:t>ілік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– ДЗ)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бұйымдарды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– МБ)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келісім-шарттар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жасасу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>;</w:t>
      </w:r>
    </w:p>
    <w:p w:rsidR="003122F2" w:rsidRPr="003122F2" w:rsidRDefault="003122F2" w:rsidP="003122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22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жүргізілген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келіссөздер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тиі</w:t>
      </w:r>
      <w:proofErr w:type="gramStart"/>
      <w:r w:rsidRPr="003122F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122F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ОТӨ-мен ДЗ мен МБ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келісім-шарттарға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келісімдер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жасасу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>;</w:t>
      </w:r>
    </w:p>
    <w:p w:rsidR="003122F2" w:rsidRPr="003122F2" w:rsidRDefault="003122F2" w:rsidP="003122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22F2">
        <w:rPr>
          <w:rFonts w:ascii="Times New Roman" w:hAnsi="Times New Roman" w:cs="Times New Roman"/>
          <w:sz w:val="28"/>
          <w:szCs w:val="28"/>
        </w:rPr>
        <w:t xml:space="preserve">2) ДЗ мен МБ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келісім-шарттар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жасасу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әлеуетті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жеткізушілердің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өтініштерін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22F2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Pr="003122F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номенклатурасын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-ала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жолдауға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>;</w:t>
      </w:r>
    </w:p>
    <w:p w:rsidR="003122F2" w:rsidRPr="003122F2" w:rsidRDefault="003122F2" w:rsidP="003122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22F2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дистрибьютор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ДЗ мен МБ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бағасын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Start"/>
      <w:r w:rsidRPr="003122F2">
        <w:rPr>
          <w:rFonts w:ascii="Times New Roman" w:hAnsi="Times New Roman" w:cs="Times New Roman"/>
          <w:sz w:val="28"/>
          <w:szCs w:val="28"/>
        </w:rPr>
        <w:t>Ө-</w:t>
      </w:r>
      <w:proofErr w:type="gramEnd"/>
      <w:r w:rsidRPr="003122F2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келіссөздер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жүргізуге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>;</w:t>
      </w:r>
    </w:p>
    <w:p w:rsidR="003122F2" w:rsidRPr="003122F2" w:rsidRDefault="003122F2" w:rsidP="003122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22F2">
        <w:rPr>
          <w:rFonts w:ascii="Times New Roman" w:hAnsi="Times New Roman" w:cs="Times New Roman"/>
          <w:sz w:val="28"/>
          <w:szCs w:val="28"/>
        </w:rPr>
        <w:t xml:space="preserve">4) ДЗ мен МБ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өнді</w:t>
      </w:r>
      <w:proofErr w:type="gramStart"/>
      <w:r w:rsidRPr="003122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22F2">
        <w:rPr>
          <w:rFonts w:ascii="Times New Roman" w:hAnsi="Times New Roman" w:cs="Times New Roman"/>
          <w:sz w:val="28"/>
          <w:szCs w:val="28"/>
        </w:rPr>
        <w:t>ісін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жаңартуға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ниет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білдірген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ДЗ мен МБ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келісім-шарттардың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орындалуына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мониторинг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анализі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>);</w:t>
      </w:r>
    </w:p>
    <w:p w:rsidR="003122F2" w:rsidRPr="003122F2" w:rsidRDefault="003122F2" w:rsidP="003122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22F2">
        <w:rPr>
          <w:rFonts w:ascii="Times New Roman" w:hAnsi="Times New Roman" w:cs="Times New Roman"/>
          <w:sz w:val="28"/>
          <w:szCs w:val="28"/>
        </w:rPr>
        <w:lastRenderedPageBreak/>
        <w:t xml:space="preserve">5) ДЗ мен МБ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Pr="003122F2">
        <w:rPr>
          <w:rFonts w:ascii="Times New Roman" w:hAnsi="Times New Roman" w:cs="Times New Roman"/>
          <w:sz w:val="28"/>
          <w:szCs w:val="28"/>
        </w:rPr>
        <w:t>зақ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мерз</w:t>
      </w:r>
      <w:proofErr w:type="gramEnd"/>
      <w:r w:rsidRPr="003122F2">
        <w:rPr>
          <w:rFonts w:ascii="Times New Roman" w:hAnsi="Times New Roman" w:cs="Times New Roman"/>
          <w:sz w:val="28"/>
          <w:szCs w:val="28"/>
        </w:rPr>
        <w:t>імді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келісім-шарттар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шеңберіндегі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инвестициялық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барысына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жүргізуді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тексеруге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>;</w:t>
      </w:r>
    </w:p>
    <w:p w:rsidR="003122F2" w:rsidRPr="003122F2" w:rsidRDefault="003122F2" w:rsidP="003122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22F2">
        <w:rPr>
          <w:rFonts w:ascii="Times New Roman" w:hAnsi="Times New Roman" w:cs="Times New Roman"/>
          <w:sz w:val="28"/>
          <w:szCs w:val="28"/>
        </w:rPr>
        <w:t xml:space="preserve">6) ДЗ мен МБ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Pr="003122F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122F2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келісім-шарттар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міндеттемелерінің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асырылуы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орындалу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>;</w:t>
      </w:r>
    </w:p>
    <w:p w:rsidR="003122F2" w:rsidRPr="003122F2" w:rsidRDefault="003122F2" w:rsidP="003122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22F2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БҚАЖ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деректерінің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автоматтандырылған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базасын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(ДЗ мен МБ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келісім-шарттар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тиі</w:t>
      </w:r>
      <w:proofErr w:type="gramStart"/>
      <w:r w:rsidRPr="003122F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122F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ДЗ мен МБ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келісім-шарттарға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келісімдер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>);</w:t>
      </w:r>
    </w:p>
    <w:p w:rsidR="003122F2" w:rsidRPr="003122F2" w:rsidRDefault="003122F2" w:rsidP="003122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22F2">
        <w:rPr>
          <w:rFonts w:ascii="Times New Roman" w:hAnsi="Times New Roman" w:cs="Times New Roman"/>
          <w:sz w:val="28"/>
          <w:szCs w:val="28"/>
        </w:rPr>
        <w:t xml:space="preserve">8) ДЗ мен МБ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Pr="003122F2">
        <w:rPr>
          <w:rFonts w:ascii="Times New Roman" w:hAnsi="Times New Roman" w:cs="Times New Roman"/>
          <w:sz w:val="28"/>
          <w:szCs w:val="28"/>
        </w:rPr>
        <w:t>зақ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мерз</w:t>
      </w:r>
      <w:proofErr w:type="gramEnd"/>
      <w:r w:rsidRPr="003122F2">
        <w:rPr>
          <w:rFonts w:ascii="Times New Roman" w:hAnsi="Times New Roman" w:cs="Times New Roman"/>
          <w:sz w:val="28"/>
          <w:szCs w:val="28"/>
        </w:rPr>
        <w:t>імді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келісім-шарттар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берушілердің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наразылықтарымен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>;</w:t>
      </w:r>
    </w:p>
    <w:p w:rsidR="003122F2" w:rsidRPr="003122F2" w:rsidRDefault="003122F2" w:rsidP="003122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22F2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бөлімшеге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жолдау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ДЗ мен МБ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жеткізуде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ОТӨ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келісім-шарттық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міндеттемелерін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дер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тиі</w:t>
      </w:r>
      <w:proofErr w:type="gramStart"/>
      <w:r w:rsidRPr="003122F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122F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орындамау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>;</w:t>
      </w:r>
    </w:p>
    <w:p w:rsidR="003122F2" w:rsidRPr="003122F2" w:rsidRDefault="003122F2" w:rsidP="003122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22F2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Серіктестік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басшылығы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бө</w:t>
      </w:r>
      <w:proofErr w:type="gramStart"/>
      <w:r w:rsidRPr="003122F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22F2">
        <w:rPr>
          <w:rFonts w:ascii="Times New Roman" w:hAnsi="Times New Roman" w:cs="Times New Roman"/>
          <w:sz w:val="28"/>
          <w:szCs w:val="28"/>
        </w:rPr>
        <w:t>імшелермен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жедел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хат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алмасуды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>;</w:t>
      </w:r>
    </w:p>
    <w:p w:rsidR="003122F2" w:rsidRPr="003122F2" w:rsidRDefault="003122F2" w:rsidP="003122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22F2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органдармен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коммерциялық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ұйымдармен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қауымдастықтармен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дистрибьюторлармен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фармацевтикалық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компания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өкілдерімен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хат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хат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жобаларын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>;</w:t>
      </w:r>
    </w:p>
    <w:p w:rsidR="003122F2" w:rsidRPr="003122F2" w:rsidRDefault="003122F2" w:rsidP="003122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22F2"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Серіктестік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заңнамалық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нормативті</w:t>
      </w:r>
      <w:proofErr w:type="gramStart"/>
      <w:r w:rsidRPr="003122F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3122F2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Серіктестіктің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Жалғыз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қатысушысының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отырыстарына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жобаларын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Серіктестіктің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бөлімшелері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дайындаған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әзірлеп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дайындауға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>;</w:t>
      </w:r>
    </w:p>
    <w:p w:rsidR="003122F2" w:rsidRPr="003122F2" w:rsidRDefault="003122F2" w:rsidP="003122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22F2"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азаматтар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proofErr w:type="gramStart"/>
      <w:r w:rsidRPr="003122F2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proofErr w:type="gram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арыз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өтініштерін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>;</w:t>
      </w:r>
    </w:p>
    <w:p w:rsidR="003122F2" w:rsidRDefault="003122F2" w:rsidP="003122F2">
      <w:pPr>
        <w:pStyle w:val="a5"/>
        <w:jc w:val="both"/>
      </w:pPr>
      <w:r w:rsidRPr="003122F2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Басқарма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3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F2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>
        <w:t>.</w:t>
      </w:r>
    </w:p>
    <w:p w:rsidR="003122F2" w:rsidRPr="003122F2" w:rsidRDefault="003122F2" w:rsidP="003122F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122F2" w:rsidRPr="0031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D1"/>
    <w:rsid w:val="003122F2"/>
    <w:rsid w:val="00512ED1"/>
    <w:rsid w:val="007B4CD2"/>
    <w:rsid w:val="00BA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A59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A59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BA590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1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A59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A59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BA590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1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2020-04-20T03:48:00Z</dcterms:created>
  <dcterms:modified xsi:type="dcterms:W3CDTF">2020-04-20T03:50:00Z</dcterms:modified>
</cp:coreProperties>
</file>